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E43C5" w14:textId="02844F9E" w:rsidR="001E1733" w:rsidRPr="00201547" w:rsidRDefault="00201547" w:rsidP="00201547">
      <w:pPr>
        <w:tabs>
          <w:tab w:val="left" w:pos="100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MODULO DI ISCRIZIONE</w:t>
      </w:r>
    </w:p>
    <w:p w14:paraId="24C27E8D" w14:textId="547DB6B8" w:rsidR="00201547" w:rsidRDefault="00201547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D7A654" w14:textId="52558A44" w:rsidR="00201547" w:rsidRDefault="00201547" w:rsidP="00201547">
      <w:pPr>
        <w:pStyle w:val="usuale"/>
      </w:pPr>
      <w:r>
        <w:t>Nome e Cognome:</w:t>
      </w:r>
    </w:p>
    <w:p w14:paraId="43074CEC" w14:textId="1605543C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Ente/Azienda (se privato cittadino lasciare in bianco):</w:t>
      </w:r>
    </w:p>
    <w:p w14:paraId="7CC81F08" w14:textId="1193B788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Eventuale Dipartimento/Sezione:</w:t>
      </w:r>
    </w:p>
    <w:p w14:paraId="6AF4A60F" w14:textId="22670503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Ruolo:</w:t>
      </w:r>
    </w:p>
    <w:p w14:paraId="2C610C89" w14:textId="657D4382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Indirizzo:</w:t>
      </w:r>
    </w:p>
    <w:p w14:paraId="75D545C1" w14:textId="71A5A8DC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E-mail:</w:t>
      </w:r>
    </w:p>
    <w:p w14:paraId="7B4BF795" w14:textId="07F7C517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Telefono (opzionale):</w:t>
      </w:r>
    </w:p>
    <w:p w14:paraId="4750AE24" w14:textId="0B4D36C3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2C3A92B6" w14:textId="5E1B089D" w:rsidR="002152DC" w:rsidRDefault="002152DC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4F156B74" w14:textId="16AA148F" w:rsidR="002152DC" w:rsidRDefault="002152DC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Autorizzo il trattamento dei dati personali contenuti in questo modulo ai sensi del decreto legislativo </w:t>
      </w:r>
      <w:r w:rsidR="007D791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</w:t>
      </w:r>
      <w:r w:rsidR="007D791D">
        <w:rPr>
          <w:rFonts w:ascii="Times New Roman" w:hAnsi="Times New Roman"/>
          <w:sz w:val="24"/>
          <w:szCs w:val="24"/>
        </w:rPr>
        <w:t>agosto</w:t>
      </w:r>
      <w:r>
        <w:rPr>
          <w:rFonts w:ascii="Times New Roman" w:hAnsi="Times New Roman"/>
          <w:sz w:val="24"/>
          <w:szCs w:val="24"/>
        </w:rPr>
        <w:t xml:space="preserve"> 20</w:t>
      </w:r>
      <w:r w:rsidR="007D791D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n. 1</w:t>
      </w:r>
      <w:r w:rsidR="007D791D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</w:rPr>
        <w:t xml:space="preserve"> e del GDPR (Regolamento UE 2016/679).</w:t>
      </w:r>
    </w:p>
    <w:p w14:paraId="15E37F47" w14:textId="79FCAF89" w:rsidR="007D791D" w:rsidRDefault="007D791D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Dichiaro inoltre di essere consapevole che l'eventuale video prodotto dalla webcam con cui si collegherà sarà visibile dagli altri partecipanti al convegno e potrebbe essere registrato, fermo restando il divieto di diffusione senza il mio esplicito consenso</w:t>
      </w:r>
    </w:p>
    <w:p w14:paraId="0F0A8EAA" w14:textId="6DE71E91" w:rsidR="00201547" w:rsidRDefault="00201547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568C8DFF" w14:textId="69304A13" w:rsidR="007D791D" w:rsidRDefault="007D791D" w:rsidP="00201547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7C969DF4" w14:textId="07B3F90B" w:rsidR="007D791D" w:rsidRDefault="007D791D" w:rsidP="007D791D">
      <w:pPr>
        <w:tabs>
          <w:tab w:val="left" w:pos="1005"/>
        </w:tabs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Firma</w:t>
      </w:r>
    </w:p>
    <w:p w14:paraId="1E65C57C" w14:textId="30987C6C" w:rsidR="007D791D" w:rsidRPr="00E23228" w:rsidRDefault="007D791D" w:rsidP="007D791D">
      <w:pPr>
        <w:tabs>
          <w:tab w:val="left" w:pos="100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N.B.: verranno accettate sia firme digitali che scansioni del documento firmato.</w:t>
      </w:r>
    </w:p>
    <w:sectPr w:rsidR="007D791D" w:rsidRPr="00E23228" w:rsidSect="00312613">
      <w:headerReference w:type="even" r:id="rId7"/>
      <w:headerReference w:type="default" r:id="rId8"/>
      <w:headerReference w:type="first" r:id="rId9"/>
      <w:footerReference w:type="first" r:id="rId10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ED831" w14:textId="77777777" w:rsidR="00DB0F54" w:rsidRDefault="00DB0F54" w:rsidP="00916B7B">
      <w:pPr>
        <w:spacing w:after="0" w:line="240" w:lineRule="auto"/>
      </w:pPr>
      <w:r>
        <w:separator/>
      </w:r>
    </w:p>
    <w:p w14:paraId="18C87D0F" w14:textId="77777777" w:rsidR="00DB0F54" w:rsidRDefault="00DB0F54"/>
  </w:endnote>
  <w:endnote w:type="continuationSeparator" w:id="0">
    <w:p w14:paraId="6853B5B1" w14:textId="77777777" w:rsidR="00DB0F54" w:rsidRDefault="00DB0F54" w:rsidP="00916B7B">
      <w:pPr>
        <w:spacing w:after="0" w:line="240" w:lineRule="auto"/>
      </w:pPr>
      <w:r>
        <w:continuationSeparator/>
      </w:r>
    </w:p>
    <w:p w14:paraId="6E6E4328" w14:textId="77777777" w:rsidR="00DB0F54" w:rsidRDefault="00DB0F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543F8" w14:textId="77777777" w:rsidR="00802A9A" w:rsidRDefault="00802A9A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05FD58B0" w14:textId="77777777" w:rsidR="00D77C66" w:rsidRDefault="00D77C66">
    <w:pPr>
      <w:pStyle w:val="Pidipagina"/>
    </w:pPr>
  </w:p>
  <w:p w14:paraId="5495DF3C" w14:textId="77777777" w:rsidR="00B5132A" w:rsidRDefault="00B513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3BE50" w14:textId="77777777" w:rsidR="00DB0F54" w:rsidRDefault="00DB0F54" w:rsidP="00916B7B">
      <w:pPr>
        <w:spacing w:after="0" w:line="240" w:lineRule="auto"/>
      </w:pPr>
      <w:r>
        <w:separator/>
      </w:r>
    </w:p>
    <w:p w14:paraId="1B58D63C" w14:textId="77777777" w:rsidR="00DB0F54" w:rsidRDefault="00DB0F54"/>
  </w:footnote>
  <w:footnote w:type="continuationSeparator" w:id="0">
    <w:p w14:paraId="668EB8F9" w14:textId="77777777" w:rsidR="00DB0F54" w:rsidRDefault="00DB0F54" w:rsidP="00916B7B">
      <w:pPr>
        <w:spacing w:after="0" w:line="240" w:lineRule="auto"/>
      </w:pPr>
      <w:r>
        <w:continuationSeparator/>
      </w:r>
    </w:p>
    <w:p w14:paraId="0C5B2212" w14:textId="77777777" w:rsidR="00DB0F54" w:rsidRDefault="00DB0F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777971" w:rsidRPr="00FB4FBB" w14:paraId="20DBF9A4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640410A2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GB" w:eastAsia="en-GB"/>
            </w:rPr>
            <w:drawing>
              <wp:inline distT="0" distB="0" distL="0" distR="0" wp14:anchorId="27365430" wp14:editId="6A4877BF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0AFF0945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Avogadro Colloquia 2015 - Chemistry and Light</w:t>
          </w:r>
        </w:p>
        <w:p w14:paraId="75135D8D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>Consiglio Nazionale delle Ricerche, Roma - May 22, 2015</w:t>
          </w:r>
        </w:p>
      </w:tc>
      <w:tc>
        <w:tcPr>
          <w:tcW w:w="846" w:type="pct"/>
          <w:shd w:val="clear" w:color="auto" w:fill="auto"/>
          <w:vAlign w:val="center"/>
        </w:tcPr>
        <w:p w14:paraId="02F8E0FD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GB" w:eastAsia="en-GB"/>
            </w:rPr>
            <w:drawing>
              <wp:inline distT="0" distB="0" distL="0" distR="0" wp14:anchorId="7926D112" wp14:editId="612F94F3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04D71B" w14:textId="77777777" w:rsidR="00777971" w:rsidRDefault="00777971">
    <w:pPr>
      <w:pStyle w:val="Intestazione"/>
    </w:pPr>
  </w:p>
  <w:p w14:paraId="6BF06B78" w14:textId="77777777" w:rsidR="00B5132A" w:rsidRDefault="00B51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8489"/>
      <w:gridCol w:w="1149"/>
    </w:tblGrid>
    <w:tr w:rsidR="00BE7EE4" w14:paraId="03F23A75" w14:textId="77777777" w:rsidTr="00DD52F7">
      <w:trPr>
        <w:trHeight w:val="271"/>
      </w:trPr>
      <w:tc>
        <w:tcPr>
          <w:tcW w:w="8613" w:type="dxa"/>
          <w:shd w:val="clear" w:color="auto" w:fill="auto"/>
        </w:tcPr>
        <w:p w14:paraId="339254B2" w14:textId="2016FB12" w:rsidR="00BE7EE4" w:rsidRPr="00DD52F7" w:rsidRDefault="00E23228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>
            <w:rPr>
              <w:rFonts w:ascii="Tahoma" w:hAnsi="Tahoma" w:cs="Tahoma"/>
              <w:i/>
              <w:color w:val="000064"/>
              <w:szCs w:val="16"/>
            </w:rPr>
            <w:t>Giornata Nazionale della Bioeconomia - 24/9/2020 - Liguria</w:t>
          </w:r>
        </w:p>
      </w:tc>
      <w:tc>
        <w:tcPr>
          <w:tcW w:w="1165" w:type="dxa"/>
          <w:shd w:val="clear" w:color="auto" w:fill="auto"/>
        </w:tcPr>
        <w:p w14:paraId="0FC7ED96" w14:textId="3F3794D5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color w:val="161413"/>
              <w:szCs w:val="16"/>
            </w:rPr>
          </w:pPr>
        </w:p>
      </w:tc>
    </w:tr>
  </w:tbl>
  <w:p w14:paraId="7EB95F5C" w14:textId="77777777" w:rsidR="00BE7EE4" w:rsidRDefault="00BE7EE4" w:rsidP="00371CDB"/>
  <w:p w14:paraId="7FF86C47" w14:textId="77777777" w:rsidR="00B5132A" w:rsidRDefault="00B5132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472CF701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28FA0CBC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1BC7484A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230CBD14" w14:textId="77777777" w:rsidR="00BE7EE4" w:rsidRDefault="00BE7EE4" w:rsidP="00BE7EE4">
    <w:pPr>
      <w:pStyle w:val="Intestazione"/>
    </w:pPr>
  </w:p>
  <w:p w14:paraId="6E1C5729" w14:textId="77777777" w:rsidR="00B5132A" w:rsidRDefault="00B513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3976"/>
    <w:rsid w:val="0008688C"/>
    <w:rsid w:val="00092758"/>
    <w:rsid w:val="00096641"/>
    <w:rsid w:val="000A2C70"/>
    <w:rsid w:val="000A57A6"/>
    <w:rsid w:val="000B679E"/>
    <w:rsid w:val="000B70C0"/>
    <w:rsid w:val="000C4199"/>
    <w:rsid w:val="000D23EE"/>
    <w:rsid w:val="000D422C"/>
    <w:rsid w:val="000D575F"/>
    <w:rsid w:val="000D6C3F"/>
    <w:rsid w:val="000D7712"/>
    <w:rsid w:val="00110062"/>
    <w:rsid w:val="00134592"/>
    <w:rsid w:val="00134B75"/>
    <w:rsid w:val="001533A5"/>
    <w:rsid w:val="00162922"/>
    <w:rsid w:val="00175E6F"/>
    <w:rsid w:val="00186F49"/>
    <w:rsid w:val="001911EE"/>
    <w:rsid w:val="00196BA5"/>
    <w:rsid w:val="001B196F"/>
    <w:rsid w:val="001C4B5C"/>
    <w:rsid w:val="001D0DA2"/>
    <w:rsid w:val="001E04FB"/>
    <w:rsid w:val="001E1733"/>
    <w:rsid w:val="001E2BAC"/>
    <w:rsid w:val="001E47D3"/>
    <w:rsid w:val="00201547"/>
    <w:rsid w:val="002034A7"/>
    <w:rsid w:val="00204963"/>
    <w:rsid w:val="002078D7"/>
    <w:rsid w:val="002152DC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12613"/>
    <w:rsid w:val="00322F39"/>
    <w:rsid w:val="00327DD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62D4"/>
    <w:rsid w:val="003E68E4"/>
    <w:rsid w:val="003F1D3E"/>
    <w:rsid w:val="003F37D1"/>
    <w:rsid w:val="003F4836"/>
    <w:rsid w:val="004022D0"/>
    <w:rsid w:val="004264E5"/>
    <w:rsid w:val="004378BC"/>
    <w:rsid w:val="00453E22"/>
    <w:rsid w:val="00462953"/>
    <w:rsid w:val="004636E0"/>
    <w:rsid w:val="004722C6"/>
    <w:rsid w:val="00484AC5"/>
    <w:rsid w:val="00494E03"/>
    <w:rsid w:val="004A0A64"/>
    <w:rsid w:val="004A6F48"/>
    <w:rsid w:val="004B7522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6277"/>
    <w:rsid w:val="005678BD"/>
    <w:rsid w:val="0058703C"/>
    <w:rsid w:val="00592777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7971"/>
    <w:rsid w:val="00782319"/>
    <w:rsid w:val="00783A19"/>
    <w:rsid w:val="00784F90"/>
    <w:rsid w:val="0079138D"/>
    <w:rsid w:val="007A730D"/>
    <w:rsid w:val="007C0A43"/>
    <w:rsid w:val="007C1F92"/>
    <w:rsid w:val="007C7304"/>
    <w:rsid w:val="007D791D"/>
    <w:rsid w:val="007F7ADC"/>
    <w:rsid w:val="0080056A"/>
    <w:rsid w:val="00802A9A"/>
    <w:rsid w:val="00815833"/>
    <w:rsid w:val="00815D28"/>
    <w:rsid w:val="008215F3"/>
    <w:rsid w:val="00822BD7"/>
    <w:rsid w:val="008264D5"/>
    <w:rsid w:val="00830D29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A327C"/>
    <w:rsid w:val="009A7255"/>
    <w:rsid w:val="009C276D"/>
    <w:rsid w:val="009D0FD9"/>
    <w:rsid w:val="009E48FF"/>
    <w:rsid w:val="009E6671"/>
    <w:rsid w:val="009E6DA3"/>
    <w:rsid w:val="009F1DA8"/>
    <w:rsid w:val="009F721E"/>
    <w:rsid w:val="00A00865"/>
    <w:rsid w:val="00A01250"/>
    <w:rsid w:val="00A21437"/>
    <w:rsid w:val="00A5096E"/>
    <w:rsid w:val="00A515DC"/>
    <w:rsid w:val="00A56120"/>
    <w:rsid w:val="00A56272"/>
    <w:rsid w:val="00A643C1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132A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5C3C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46E92"/>
    <w:rsid w:val="00D55FDA"/>
    <w:rsid w:val="00D73B48"/>
    <w:rsid w:val="00D74272"/>
    <w:rsid w:val="00D77C66"/>
    <w:rsid w:val="00D91BC4"/>
    <w:rsid w:val="00DB0F54"/>
    <w:rsid w:val="00DC3E56"/>
    <w:rsid w:val="00DC6A28"/>
    <w:rsid w:val="00DD52F7"/>
    <w:rsid w:val="00DE3F38"/>
    <w:rsid w:val="00DF6E60"/>
    <w:rsid w:val="00E061A8"/>
    <w:rsid w:val="00E147BD"/>
    <w:rsid w:val="00E14F4A"/>
    <w:rsid w:val="00E208A5"/>
    <w:rsid w:val="00E23228"/>
    <w:rsid w:val="00E26910"/>
    <w:rsid w:val="00E27486"/>
    <w:rsid w:val="00E30CD1"/>
    <w:rsid w:val="00E42B4C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F5983"/>
    <w:rsid w:val="00F140FE"/>
    <w:rsid w:val="00F150E1"/>
    <w:rsid w:val="00F1637E"/>
    <w:rsid w:val="00F20225"/>
    <w:rsid w:val="00F25CD9"/>
    <w:rsid w:val="00F323E7"/>
    <w:rsid w:val="00F368C5"/>
    <w:rsid w:val="00F460F4"/>
    <w:rsid w:val="00F62B94"/>
    <w:rsid w:val="00F720DA"/>
    <w:rsid w:val="00F8556F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18EAC"/>
  <w15:docId w15:val="{53C6C4BE-8CA7-4234-8665-A6275EBE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3228"/>
    <w:rPr>
      <w:color w:val="605E5C"/>
      <w:shd w:val="clear" w:color="auto" w:fill="E1DFDD"/>
    </w:rPr>
  </w:style>
  <w:style w:type="paragraph" w:customStyle="1" w:styleId="indentato">
    <w:name w:val="indentato"/>
    <w:basedOn w:val="Normale"/>
    <w:qFormat/>
    <w:rsid w:val="00F8556F"/>
    <w:pPr>
      <w:spacing w:after="0" w:line="240" w:lineRule="auto"/>
      <w:ind w:firstLine="426"/>
      <w:jc w:val="both"/>
    </w:pPr>
    <w:rPr>
      <w:rFonts w:ascii="Times New Roman" w:hAnsi="Times New Roman"/>
    </w:rPr>
  </w:style>
  <w:style w:type="paragraph" w:customStyle="1" w:styleId="riferimenti">
    <w:name w:val="riferimenti"/>
    <w:basedOn w:val="Normale"/>
    <w:qFormat/>
    <w:rsid w:val="00F8556F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hAnsi="Times New Roman"/>
      <w:sz w:val="20"/>
      <w:szCs w:val="20"/>
    </w:rPr>
  </w:style>
  <w:style w:type="paragraph" w:customStyle="1" w:styleId="usuale">
    <w:name w:val="usuale"/>
    <w:basedOn w:val="Normale"/>
    <w:qFormat/>
    <w:rsid w:val="00201547"/>
    <w:pPr>
      <w:tabs>
        <w:tab w:val="left" w:pos="1005"/>
      </w:tabs>
      <w:spacing w:after="0" w:line="480" w:lineRule="auto"/>
    </w:pPr>
    <w:rPr>
      <w:rFonts w:ascii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152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C7FD1-A641-44B6-A20F-91DB8C43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(2).dot</Template>
  <TotalTime>14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Scafuri</dc:creator>
  <cp:keywords/>
  <cp:lastModifiedBy>Luca Banfi</cp:lastModifiedBy>
  <cp:revision>5</cp:revision>
  <cp:lastPrinted>2017-02-20T18:33:00Z</cp:lastPrinted>
  <dcterms:created xsi:type="dcterms:W3CDTF">2020-07-01T08:18:00Z</dcterms:created>
  <dcterms:modified xsi:type="dcterms:W3CDTF">2020-07-01T12:59:00Z</dcterms:modified>
</cp:coreProperties>
</file>