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087F" w14:textId="08D58CCA" w:rsidR="009A56EC" w:rsidRPr="00501F08" w:rsidRDefault="009A56EC" w:rsidP="009A56EC">
      <w:pPr>
        <w:jc w:val="center"/>
        <w:rPr>
          <w:b/>
          <w:bCs/>
        </w:rPr>
      </w:pPr>
      <w:r w:rsidRPr="00501F08">
        <w:rPr>
          <w:b/>
          <w:bCs/>
        </w:rPr>
        <w:t>Dipartimento di Chimica e Chimica Industriale</w:t>
      </w:r>
    </w:p>
    <w:p w14:paraId="0386C43A" w14:textId="4385A708" w:rsidR="009A56EC" w:rsidRPr="00501F08" w:rsidRDefault="009A56EC" w:rsidP="009A56EC">
      <w:pPr>
        <w:jc w:val="center"/>
        <w:rPr>
          <w:b/>
          <w:bCs/>
        </w:rPr>
      </w:pPr>
      <w:r w:rsidRPr="00501F08">
        <w:rPr>
          <w:b/>
          <w:bCs/>
        </w:rPr>
        <w:t>Bando per progetti di ricerca "Impact Boosting"</w:t>
      </w:r>
      <w:r w:rsidR="0003660F" w:rsidRPr="00501F08">
        <w:rPr>
          <w:b/>
          <w:bCs/>
        </w:rPr>
        <w:t xml:space="preserve"> 2022</w:t>
      </w:r>
    </w:p>
    <w:p w14:paraId="06AEBCA2" w14:textId="77777777" w:rsidR="009A56EC" w:rsidRPr="00501F08" w:rsidRDefault="009A56EC"/>
    <w:p w14:paraId="3129B717" w14:textId="77777777" w:rsidR="009A56EC" w:rsidRPr="00501F08" w:rsidRDefault="009A56EC">
      <w:pPr>
        <w:rPr>
          <w:b/>
          <w:bCs/>
        </w:rPr>
      </w:pPr>
      <w:r w:rsidRPr="00501F08">
        <w:rPr>
          <w:b/>
          <w:bCs/>
        </w:rPr>
        <w:t>Articolo 1 – Oggetto e finalità</w:t>
      </w:r>
    </w:p>
    <w:p w14:paraId="7EE4D608" w14:textId="34D6A486" w:rsidR="009A56EC" w:rsidRPr="00501F08" w:rsidRDefault="009A56EC" w:rsidP="00755D69">
      <w:pPr>
        <w:jc w:val="both"/>
      </w:pPr>
      <w:r w:rsidRPr="00501F08">
        <w:t>Il Dipartimento di Chimica e Chimica Industriale, al fine di promuovere l'impatto della ricerca dei suoi docenti</w:t>
      </w:r>
      <w:r w:rsidR="000B7138" w:rsidRPr="00501F08">
        <w:t xml:space="preserve"> e di migliorare la visibilità internazionale</w:t>
      </w:r>
      <w:r w:rsidRPr="00501F08">
        <w:t>, bandisce la presente procedura per l’erogazione di fondi destinati a finanziare proposte di progetto di libera ricerca, di durata biennale, con particolare riferimento a ricerche fondamentali a basso TRL svolte in un'ottica interdisciplinare</w:t>
      </w:r>
      <w:r w:rsidR="00A55762" w:rsidRPr="00501F08">
        <w:t xml:space="preserve"> o interateneo</w:t>
      </w:r>
      <w:r w:rsidR="000B7138" w:rsidRPr="00501F08">
        <w:t>.</w:t>
      </w:r>
    </w:p>
    <w:p w14:paraId="5B97687E" w14:textId="48CD673F" w:rsidR="005226B0" w:rsidRPr="00501F08" w:rsidRDefault="005226B0">
      <w:pPr>
        <w:rPr>
          <w:b/>
          <w:bCs/>
        </w:rPr>
      </w:pPr>
      <w:r w:rsidRPr="00501F08">
        <w:rPr>
          <w:b/>
          <w:bCs/>
        </w:rPr>
        <w:t>Articolo 2 - Risorse</w:t>
      </w:r>
      <w:r w:rsidR="005B2082" w:rsidRPr="00501F08">
        <w:rPr>
          <w:b/>
          <w:bCs/>
        </w:rPr>
        <w:t xml:space="preserve"> e ammissibilità</w:t>
      </w:r>
    </w:p>
    <w:p w14:paraId="063D9A95" w14:textId="77777777" w:rsidR="000B7138" w:rsidRPr="00501F08" w:rsidRDefault="009A56EC" w:rsidP="00755D69">
      <w:pPr>
        <w:jc w:val="both"/>
      </w:pPr>
      <w:r w:rsidRPr="00501F08">
        <w:t>Le risorse finanziarie complessivamente destinate alle finalità del presente bando sono pari a € 30.000. Sono ammess</w:t>
      </w:r>
      <w:r w:rsidR="00755D69" w:rsidRPr="00501F08">
        <w:t>e/</w:t>
      </w:r>
      <w:r w:rsidRPr="00501F08">
        <w:t xml:space="preserve">i a partecipare al bando </w:t>
      </w:r>
      <w:r w:rsidR="00755D69" w:rsidRPr="00501F08">
        <w:t>le/</w:t>
      </w:r>
      <w:r w:rsidRPr="00501F08">
        <w:t>i docent</w:t>
      </w:r>
      <w:r w:rsidR="0003660F" w:rsidRPr="00501F08">
        <w:t>e/</w:t>
      </w:r>
      <w:r w:rsidRPr="00501F08">
        <w:t>i a tempo indeterminato e a tempo determinato di tipo A e di tipo B d</w:t>
      </w:r>
      <w:r w:rsidR="000B7138" w:rsidRPr="00501F08">
        <w:t>el DCCI</w:t>
      </w:r>
      <w:r w:rsidRPr="00501F08">
        <w:t>,</w:t>
      </w:r>
      <w:r w:rsidR="005226B0" w:rsidRPr="00501F08">
        <w:t xml:space="preserve"> con l</w:t>
      </w:r>
      <w:r w:rsidR="000B7138" w:rsidRPr="00501F08">
        <w:t xml:space="preserve">e seguenti </w:t>
      </w:r>
      <w:r w:rsidR="005226B0" w:rsidRPr="00501F08">
        <w:t>eccezion</w:t>
      </w:r>
      <w:r w:rsidR="000B7138" w:rsidRPr="00501F08">
        <w:t>i:</w:t>
      </w:r>
    </w:p>
    <w:p w14:paraId="7FFE3D20" w14:textId="116CFEFD" w:rsidR="000B7138" w:rsidRPr="00501F08" w:rsidRDefault="000B7138" w:rsidP="000B7138">
      <w:pPr>
        <w:pStyle w:val="Paragrafoelenco"/>
        <w:numPr>
          <w:ilvl w:val="0"/>
          <w:numId w:val="2"/>
        </w:numPr>
        <w:jc w:val="both"/>
      </w:pPr>
      <w:r w:rsidRPr="00501F08">
        <w:t xml:space="preserve">Non possono partecipare i docenti </w:t>
      </w:r>
      <w:r w:rsidR="005226B0" w:rsidRPr="00501F08">
        <w:t xml:space="preserve">di età inferiore ai 40 anni alla data del 12 aprile 2022, </w:t>
      </w:r>
      <w:r w:rsidR="00A55762" w:rsidRPr="00501F08">
        <w:t xml:space="preserve">che </w:t>
      </w:r>
      <w:r w:rsidR="005226B0" w:rsidRPr="00501F08">
        <w:t>possono invece partecipare al bando "mini-curiosity driven"</w:t>
      </w:r>
      <w:r w:rsidR="0003660F" w:rsidRPr="00501F08">
        <w:t xml:space="preserve"> 2022</w:t>
      </w:r>
      <w:r w:rsidR="005B2082" w:rsidRPr="00501F08">
        <w:t>.</w:t>
      </w:r>
    </w:p>
    <w:p w14:paraId="4AA2ACCB" w14:textId="0F479F33" w:rsidR="000B7138" w:rsidRPr="00501F08" w:rsidRDefault="00A55762" w:rsidP="000B7138">
      <w:pPr>
        <w:pStyle w:val="Paragrafoelenco"/>
        <w:numPr>
          <w:ilvl w:val="0"/>
          <w:numId w:val="2"/>
        </w:numPr>
        <w:jc w:val="both"/>
      </w:pPr>
      <w:r w:rsidRPr="00501F08">
        <w:t xml:space="preserve">I docenti </w:t>
      </w:r>
      <w:r w:rsidR="000B7138" w:rsidRPr="00501F08">
        <w:t>che andranno obbligatoriamente in pensione prima del luglio 2024.</w:t>
      </w:r>
    </w:p>
    <w:p w14:paraId="1B581AF3" w14:textId="3AAF8C42" w:rsidR="005226B0" w:rsidRPr="00501F08" w:rsidRDefault="005B2082" w:rsidP="000B7138">
      <w:pPr>
        <w:jc w:val="both"/>
      </w:pPr>
      <w:r w:rsidRPr="00501F08">
        <w:t>Verranno finanziati 3 progetti, per un importo pari a € 10.000 l'uno</w:t>
      </w:r>
      <w:r w:rsidR="000B7138" w:rsidRPr="00501F08">
        <w:t>.</w:t>
      </w:r>
    </w:p>
    <w:p w14:paraId="3B7E7986" w14:textId="77777777" w:rsidR="005B2082" w:rsidRPr="00501F08" w:rsidRDefault="009A56EC">
      <w:pPr>
        <w:rPr>
          <w:b/>
          <w:bCs/>
        </w:rPr>
      </w:pPr>
      <w:r w:rsidRPr="00501F08">
        <w:rPr>
          <w:b/>
          <w:bCs/>
        </w:rPr>
        <w:t>Articolo 3 - Presentazione della domanda</w:t>
      </w:r>
    </w:p>
    <w:p w14:paraId="56FDB3E0" w14:textId="41D60BDF" w:rsidR="007F4901" w:rsidRPr="00501F08" w:rsidRDefault="009A56EC" w:rsidP="0003660F">
      <w:pPr>
        <w:jc w:val="both"/>
      </w:pPr>
      <w:r w:rsidRPr="00501F08">
        <w:t>La domanda di finanziamento, scritta in lingua inglese</w:t>
      </w:r>
      <w:r w:rsidR="005B2082" w:rsidRPr="00501F08">
        <w:t xml:space="preserve"> o in italiano</w:t>
      </w:r>
      <w:r w:rsidRPr="00501F08">
        <w:t xml:space="preserve">, dovrà essere presentata </w:t>
      </w:r>
      <w:r w:rsidR="005B2082" w:rsidRPr="00501F08">
        <w:t xml:space="preserve">come unico file in formato pdf firmato digitalmente entro </w:t>
      </w:r>
      <w:r w:rsidR="0013512E">
        <w:t>il 15 settembre</w:t>
      </w:r>
      <w:r w:rsidR="005B2082" w:rsidRPr="00501F08">
        <w:t xml:space="preserve">, inviandola al Direttore del Dipartimento. </w:t>
      </w:r>
      <w:r w:rsidR="0003660F" w:rsidRPr="00501F08">
        <w:t>L</w:t>
      </w:r>
      <w:r w:rsidR="005B2082" w:rsidRPr="00501F08">
        <w:t>a domanda dovrà essere compilata utilizzando il template allegato</w:t>
      </w:r>
      <w:r w:rsidR="007F4901" w:rsidRPr="00501F08">
        <w:t>, rispettando i limiti di caratter</w:t>
      </w:r>
      <w:r w:rsidR="0003660F" w:rsidRPr="00501F08">
        <w:t>i</w:t>
      </w:r>
      <w:r w:rsidR="007F4901" w:rsidRPr="00501F08">
        <w:t>.</w:t>
      </w:r>
      <w:r w:rsidRPr="00501F08">
        <w:t xml:space="preserve"> </w:t>
      </w:r>
      <w:r w:rsidR="00DD1262" w:rsidRPr="00501F08">
        <w:t xml:space="preserve">Ogni domanda potrà essere presentata da un solo docente. </w:t>
      </w:r>
      <w:r w:rsidR="00A55762" w:rsidRPr="00501F08">
        <w:t>N</w:t>
      </w:r>
      <w:r w:rsidR="00DD1262" w:rsidRPr="00501F08">
        <w:t>ella domanda</w:t>
      </w:r>
      <w:r w:rsidR="00A55762" w:rsidRPr="00501F08">
        <w:t xml:space="preserve"> si potranno indicare le</w:t>
      </w:r>
      <w:r w:rsidR="00DD1262" w:rsidRPr="00501F08">
        <w:t xml:space="preserve"> collaborazioni previste con altr</w:t>
      </w:r>
      <w:r w:rsidR="0003660F" w:rsidRPr="00501F08">
        <w:t>e/</w:t>
      </w:r>
      <w:r w:rsidR="00DD1262" w:rsidRPr="00501F08">
        <w:t>i docent</w:t>
      </w:r>
      <w:r w:rsidR="0003660F" w:rsidRPr="00501F08">
        <w:t>e/</w:t>
      </w:r>
      <w:r w:rsidR="00DD1262" w:rsidRPr="00501F08">
        <w:t>i, purché di altri Atenei</w:t>
      </w:r>
      <w:r w:rsidR="000B7138" w:rsidRPr="00501F08">
        <w:t>/enti</w:t>
      </w:r>
      <w:r w:rsidR="00DD1262" w:rsidRPr="00501F08">
        <w:t xml:space="preserve"> oppure</w:t>
      </w:r>
      <w:r w:rsidR="00A55762" w:rsidRPr="00501F08">
        <w:t xml:space="preserve">, se dell'ateneo di Genova, appartenenti a </w:t>
      </w:r>
      <w:r w:rsidR="000B7138" w:rsidRPr="00501F08">
        <w:t>SSD</w:t>
      </w:r>
      <w:r w:rsidR="00A55762" w:rsidRPr="00501F08">
        <w:t xml:space="preserve"> diversi da quello della/del proponente</w:t>
      </w:r>
      <w:r w:rsidR="00DD1262" w:rsidRPr="00501F08">
        <w:t>.</w:t>
      </w:r>
      <w:r w:rsidR="005E7D6E" w:rsidRPr="00501F08">
        <w:t xml:space="preserve"> In tal caso bisognerà allegare delle lettere di impegno da parte di questi collaboratori.</w:t>
      </w:r>
      <w:r w:rsidR="000B7138" w:rsidRPr="00501F08">
        <w:t xml:space="preserve"> I collaboratori non riceveranno alcun finanziamento.</w:t>
      </w:r>
      <w:r w:rsidR="00005226" w:rsidRPr="00501F08">
        <w:t xml:space="preserve"> Tali collaborazioni non sono strettamente obbligatorie, ma avranno un impatto sulla valutazione (si veda il punto 4).</w:t>
      </w:r>
    </w:p>
    <w:p w14:paraId="3056B838" w14:textId="77777777" w:rsidR="007F4901" w:rsidRPr="00501F08" w:rsidRDefault="009A56EC">
      <w:pPr>
        <w:rPr>
          <w:b/>
          <w:bCs/>
        </w:rPr>
      </w:pPr>
      <w:r w:rsidRPr="00501F08">
        <w:rPr>
          <w:b/>
          <w:bCs/>
        </w:rPr>
        <w:t>Articolo 4 - Valutazione dei progetti</w:t>
      </w:r>
    </w:p>
    <w:p w14:paraId="3D645E2D" w14:textId="3F92E4B8" w:rsidR="007F4901" w:rsidRPr="00501F08" w:rsidRDefault="009A56EC" w:rsidP="0003660F">
      <w:pPr>
        <w:jc w:val="both"/>
      </w:pPr>
      <w:r w:rsidRPr="00501F08">
        <w:t>La valutazione delle domande di contributo s</w:t>
      </w:r>
      <w:r w:rsidR="007F4901" w:rsidRPr="00501F08">
        <w:t>arà</w:t>
      </w:r>
      <w:r w:rsidRPr="00501F08">
        <w:t xml:space="preserve"> demandata a</w:t>
      </w:r>
      <w:r w:rsidR="007F4901" w:rsidRPr="00501F08">
        <w:t xml:space="preserve">d un'apposita commissione nominata dal Direttore del Dipartimento, che sarà di norma formata dai membri della Commissione Ricerca. Tuttavia, qualora uno dei membri </w:t>
      </w:r>
      <w:r w:rsidR="0003660F" w:rsidRPr="00501F08">
        <w:t xml:space="preserve">della Commissione Ricerca </w:t>
      </w:r>
      <w:r w:rsidR="007F4901" w:rsidRPr="00501F08">
        <w:t>abbia presentato domanda, sarà sostituito nella commissione da un altro docente d</w:t>
      </w:r>
      <w:r w:rsidR="00005226" w:rsidRPr="00501F08">
        <w:t>ello stesso SSD o di un SSD affine</w:t>
      </w:r>
      <w:r w:rsidR="007F4901" w:rsidRPr="00501F08">
        <w:t>.</w:t>
      </w:r>
    </w:p>
    <w:p w14:paraId="48830E48" w14:textId="6FE8ADA3" w:rsidR="007F4901" w:rsidRPr="00501F08" w:rsidRDefault="007F4901">
      <w:r w:rsidRPr="00501F08">
        <w:t xml:space="preserve">Verranno assegnati </w:t>
      </w:r>
      <w:r w:rsidR="00DD6182" w:rsidRPr="00501F08">
        <w:t>100 punti, così suddivisi</w:t>
      </w:r>
    </w:p>
    <w:p w14:paraId="18DAEA6E" w14:textId="47359793" w:rsidR="007F4901" w:rsidRPr="00501F08" w:rsidRDefault="00F76F7E" w:rsidP="004220E4">
      <w:pPr>
        <w:pStyle w:val="Paragrafoelenco"/>
        <w:numPr>
          <w:ilvl w:val="0"/>
          <w:numId w:val="1"/>
        </w:numPr>
      </w:pPr>
      <w:r w:rsidRPr="00501F08">
        <w:t>45</w:t>
      </w:r>
      <w:r w:rsidR="004220E4" w:rsidRPr="00501F08">
        <w:t xml:space="preserve"> punti per la qualità </w:t>
      </w:r>
      <w:r w:rsidR="00D31D88" w:rsidRPr="00501F08">
        <w:t>scientifica</w:t>
      </w:r>
      <w:r w:rsidR="004220E4" w:rsidRPr="00501F08">
        <w:t xml:space="preserve"> del progetto, di cui</w:t>
      </w:r>
    </w:p>
    <w:p w14:paraId="75327B7B" w14:textId="44AB3FBC" w:rsidR="004220E4" w:rsidRPr="00501F08" w:rsidRDefault="00D31D88" w:rsidP="004220E4">
      <w:pPr>
        <w:pStyle w:val="Paragrafoelenco"/>
        <w:numPr>
          <w:ilvl w:val="1"/>
          <w:numId w:val="1"/>
        </w:numPr>
      </w:pPr>
      <w:r w:rsidRPr="00501F08">
        <w:t>3</w:t>
      </w:r>
      <w:r w:rsidR="00F76F7E" w:rsidRPr="00501F08">
        <w:t>5</w:t>
      </w:r>
      <w:r w:rsidR="004220E4" w:rsidRPr="00501F08">
        <w:t xml:space="preserve"> per la qualità della descrizione</w:t>
      </w:r>
      <w:r w:rsidRPr="00501F08">
        <w:t xml:space="preserve"> (leggibilità, chiarezza espositiva, adeguata illustrazione delle metodologie e singole fasi del progetto, focalizzazione degli obiettivi)</w:t>
      </w:r>
    </w:p>
    <w:p w14:paraId="4F13C76C" w14:textId="5176078B" w:rsidR="004220E4" w:rsidRPr="00501F08" w:rsidRDefault="00D31D88" w:rsidP="004220E4">
      <w:pPr>
        <w:pStyle w:val="Paragrafoelenco"/>
        <w:numPr>
          <w:ilvl w:val="1"/>
          <w:numId w:val="1"/>
        </w:numPr>
      </w:pPr>
      <w:r w:rsidRPr="00501F08">
        <w:t>10 per la realizzabilità dello stesso.</w:t>
      </w:r>
    </w:p>
    <w:p w14:paraId="69D944A2" w14:textId="2DDDE117" w:rsidR="004220E4" w:rsidRPr="00501F08" w:rsidRDefault="00D31D88" w:rsidP="004220E4">
      <w:pPr>
        <w:pStyle w:val="Paragrafoelenco"/>
        <w:numPr>
          <w:ilvl w:val="0"/>
          <w:numId w:val="1"/>
        </w:numPr>
      </w:pPr>
      <w:r w:rsidRPr="00501F08">
        <w:t>15</w:t>
      </w:r>
      <w:r w:rsidR="004220E4" w:rsidRPr="00501F08">
        <w:t xml:space="preserve"> punti per la qualità delle collaborazioni previste</w:t>
      </w:r>
    </w:p>
    <w:p w14:paraId="1E8E61DF" w14:textId="50868B0E" w:rsidR="00D31D88" w:rsidRPr="00501F08" w:rsidRDefault="00D31D88" w:rsidP="004220E4">
      <w:pPr>
        <w:pStyle w:val="Paragrafoelenco"/>
        <w:numPr>
          <w:ilvl w:val="0"/>
          <w:numId w:val="1"/>
        </w:numPr>
      </w:pPr>
      <w:r w:rsidRPr="00501F08">
        <w:t>15 per l'originalità del progetto rispetto a precedenti ricerche del proponente</w:t>
      </w:r>
    </w:p>
    <w:p w14:paraId="71E2060A" w14:textId="7FF29FA9" w:rsidR="00D31D88" w:rsidRPr="00501F08" w:rsidRDefault="00F76F7E" w:rsidP="004220E4">
      <w:pPr>
        <w:pStyle w:val="Paragrafoelenco"/>
        <w:numPr>
          <w:ilvl w:val="0"/>
          <w:numId w:val="1"/>
        </w:numPr>
      </w:pPr>
      <w:r w:rsidRPr="00501F08">
        <w:t>25</w:t>
      </w:r>
      <w:r w:rsidR="00D31D88" w:rsidRPr="00501F08">
        <w:t xml:space="preserve"> per l'impatto che il progetto avrà sul</w:t>
      </w:r>
      <w:r w:rsidR="000B7138" w:rsidRPr="00501F08">
        <w:t xml:space="preserve"> miglioramento della visibilità</w:t>
      </w:r>
      <w:r w:rsidR="00D31D88" w:rsidRPr="00501F08">
        <w:t xml:space="preserve"> scientifica del proponente</w:t>
      </w:r>
      <w:r w:rsidR="00F44503" w:rsidRPr="00501F08">
        <w:t xml:space="preserve"> e sulla </w:t>
      </w:r>
      <w:r w:rsidR="00005226" w:rsidRPr="00501F08">
        <w:t xml:space="preserve">sua </w:t>
      </w:r>
      <w:r w:rsidR="00F44503" w:rsidRPr="00501F08">
        <w:t>progettualità.</w:t>
      </w:r>
    </w:p>
    <w:p w14:paraId="0415D330" w14:textId="31C19910" w:rsidR="007F4901" w:rsidRPr="00501F08" w:rsidRDefault="00D31D88" w:rsidP="0003660F">
      <w:pPr>
        <w:jc w:val="both"/>
      </w:pPr>
      <w:r w:rsidRPr="00501F08">
        <w:lastRenderedPageBreak/>
        <w:t>Non si terrà invece conto del curriculum del</w:t>
      </w:r>
      <w:r w:rsidR="0003660F" w:rsidRPr="00501F08">
        <w:t>la/del</w:t>
      </w:r>
      <w:r w:rsidRPr="00501F08">
        <w:t xml:space="preserve"> docente. L'informazione sui progetti attualmente in corso e sulle principali pubblicazioni degli ultimi anni servirà solo a valutare l'originalità del progetto rispetto alle precedenti ricerche</w:t>
      </w:r>
      <w:r w:rsidR="00DD033E" w:rsidRPr="00501F08">
        <w:t xml:space="preserve"> e l'impatto della ricerca sul miglioramento della visibilità scientifica</w:t>
      </w:r>
      <w:r w:rsidRPr="00501F08">
        <w:t>.</w:t>
      </w:r>
    </w:p>
    <w:p w14:paraId="54BB907C" w14:textId="3B9DD9F2" w:rsidR="00F76F7E" w:rsidRPr="00501F08" w:rsidRDefault="00F76F7E" w:rsidP="00F76F7E">
      <w:pPr>
        <w:rPr>
          <w:b/>
          <w:bCs/>
        </w:rPr>
      </w:pPr>
      <w:r w:rsidRPr="00501F08">
        <w:rPr>
          <w:b/>
          <w:bCs/>
        </w:rPr>
        <w:t>Articolo 5 - Assegnazione del contributo</w:t>
      </w:r>
    </w:p>
    <w:p w14:paraId="20408C55" w14:textId="148B72D1" w:rsidR="00F76F7E" w:rsidRPr="00501F08" w:rsidRDefault="00F76F7E" w:rsidP="0003660F">
      <w:pPr>
        <w:jc w:val="both"/>
      </w:pPr>
      <w:r w:rsidRPr="00501F08">
        <w:t>Una volta pubblicata la graduatoria, la cifra sarà messa a disposizione dei vincitori/vincitrici</w:t>
      </w:r>
      <w:r w:rsidR="0003660F" w:rsidRPr="00501F08">
        <w:t xml:space="preserve"> creando un capitolo apposito</w:t>
      </w:r>
      <w:r w:rsidRPr="00501F08">
        <w:t xml:space="preserve">. </w:t>
      </w:r>
      <w:r w:rsidR="009A56EC" w:rsidRPr="00501F08">
        <w:t>La/Il beneficiaria/o si impegna a svolgere il progetto di ricerca finanziato</w:t>
      </w:r>
      <w:r w:rsidR="00182B00" w:rsidRPr="00501F08">
        <w:t xml:space="preserve"> e, entro 30 mesi dall'inizio dello stesso, a presentare almeno una domanda di progetto</w:t>
      </w:r>
      <w:r w:rsidR="0059117F" w:rsidRPr="00501F08">
        <w:t xml:space="preserve"> in bandi competitivi</w:t>
      </w:r>
      <w:r w:rsidR="00182B00" w:rsidRPr="00501F08">
        <w:t xml:space="preserve"> (</w:t>
      </w:r>
      <w:r w:rsidR="0059117F" w:rsidRPr="00501F08">
        <w:t>in qualità di</w:t>
      </w:r>
      <w:r w:rsidR="00182B00" w:rsidRPr="00501F08">
        <w:t xml:space="preserve"> PI o</w:t>
      </w:r>
      <w:r w:rsidR="0059117F" w:rsidRPr="00501F08">
        <w:t>ppure</w:t>
      </w:r>
      <w:r w:rsidR="00182B00" w:rsidRPr="00501F08">
        <w:t xml:space="preserve"> responsabile locale o</w:t>
      </w:r>
      <w:r w:rsidR="0059117F" w:rsidRPr="00501F08">
        <w:t>ppure come</w:t>
      </w:r>
      <w:r w:rsidR="00182B00" w:rsidRPr="00501F08">
        <w:t xml:space="preserve"> referente per il DCCI per uno specifico task</w:t>
      </w:r>
      <w:r w:rsidR="0059117F" w:rsidRPr="00501F08">
        <w:t>)</w:t>
      </w:r>
      <w:r w:rsidRPr="00501F08">
        <w:t xml:space="preserve">. </w:t>
      </w:r>
      <w:r w:rsidR="009A56EC" w:rsidRPr="00501F08">
        <w:t xml:space="preserve">Sono ammissibili le seguenti spese: </w:t>
      </w:r>
      <w:r w:rsidR="0003660F" w:rsidRPr="00501F08">
        <w:t>a) b</w:t>
      </w:r>
      <w:r w:rsidR="009A56EC" w:rsidRPr="00501F08">
        <w:t>ors</w:t>
      </w:r>
      <w:r w:rsidRPr="00501F08">
        <w:t>e di</w:t>
      </w:r>
      <w:r w:rsidR="009A56EC" w:rsidRPr="00501F08">
        <w:t xml:space="preserve"> ricerca</w:t>
      </w:r>
      <w:r w:rsidR="0003660F" w:rsidRPr="00501F08">
        <w:t>, b) spese di consumo (incluse spese di gestione di strumentazioni)</w:t>
      </w:r>
      <w:r w:rsidR="009A56EC" w:rsidRPr="00501F08">
        <w:t>, software</w:t>
      </w:r>
      <w:r w:rsidR="0003660F" w:rsidRPr="00501F08">
        <w:t>; p</w:t>
      </w:r>
      <w:r w:rsidR="009A56EC" w:rsidRPr="00501F08">
        <w:t xml:space="preserve">ubblicazioni </w:t>
      </w:r>
      <w:r w:rsidR="0003660F" w:rsidRPr="00501F08">
        <w:t>open access; c) mobilità nazionale e internazionale per visite presso enti/laboratori al fine di realizzare gli obiettivi del progetto; d) partecipazione a conferenze/workshop/simposi su temi inerenti all'idea progettuale; e) inviti di esperte/i esterne/i per missioni di ricerca dedicate ai temi del progetto</w:t>
      </w:r>
      <w:r w:rsidR="00DD033E" w:rsidRPr="00501F08">
        <w:t>; f) acquisto di piccole strumentazioni di laboratorio.</w:t>
      </w:r>
    </w:p>
    <w:p w14:paraId="0B2C3113" w14:textId="3A688E30" w:rsidR="00755D69" w:rsidRPr="00501F08" w:rsidRDefault="009A56EC">
      <w:pPr>
        <w:rPr>
          <w:b/>
          <w:bCs/>
        </w:rPr>
      </w:pPr>
      <w:r w:rsidRPr="00501F08">
        <w:rPr>
          <w:b/>
          <w:bCs/>
        </w:rPr>
        <w:t xml:space="preserve">Articolo </w:t>
      </w:r>
      <w:r w:rsidR="0003660F" w:rsidRPr="00501F08">
        <w:rPr>
          <w:b/>
          <w:bCs/>
        </w:rPr>
        <w:t>6</w:t>
      </w:r>
      <w:r w:rsidRPr="00501F08">
        <w:rPr>
          <w:b/>
          <w:bCs/>
        </w:rPr>
        <w:t xml:space="preserve"> - Trattamento dei dati personali</w:t>
      </w:r>
    </w:p>
    <w:p w14:paraId="09F6C0B6" w14:textId="73C54F0C" w:rsidR="00B958B0" w:rsidRPr="00501F08" w:rsidRDefault="009A56EC" w:rsidP="008F3E81">
      <w:pPr>
        <w:jc w:val="both"/>
      </w:pPr>
      <w:r w:rsidRPr="00501F08">
        <w:t>I dati personali forniti dalle/dai proponenti saranno gestiti dal</w:t>
      </w:r>
      <w:r w:rsidR="00755D69" w:rsidRPr="00501F08">
        <w:t xml:space="preserve"> Dipartimento</w:t>
      </w:r>
      <w:r w:rsidRPr="00501F08">
        <w:t xml:space="preserve"> e trattati per le finalità di gestione del presente bando, secondo le disposizioni del Regolamento UE n. 2016/679 (GDPR) e D.lgs. 30.06.2003, n. 196 (Codice in materia in protezione dei dati personali), come modificato dal D.lgs. 10.08.2018, n. 101.</w:t>
      </w:r>
    </w:p>
    <w:p w14:paraId="01277472" w14:textId="6BA14969" w:rsidR="00DD1262" w:rsidRPr="00501F08" w:rsidRDefault="00851347">
      <w:r w:rsidRPr="00501F08">
        <w:rPr>
          <w:b/>
          <w:bCs/>
        </w:rPr>
        <w:t>Articolo 7 - Valutazione ex-post</w:t>
      </w:r>
    </w:p>
    <w:p w14:paraId="7D7AEE7F" w14:textId="69F4C478" w:rsidR="00851347" w:rsidRDefault="00851347" w:rsidP="00851347">
      <w:pPr>
        <w:jc w:val="both"/>
      </w:pPr>
      <w:r w:rsidRPr="00501F08">
        <w:t>Sei mesi dopo la conclusione del progetto (cioé 30 mesi dopo l'erogazione del contributo) la/Il beneficiaria/o presenterà una relazione con una descrizione sintetica dell’attività di ricerca svolte e dei risultati conseguiti, riportando le pubblicazioni scaturite dal progetto, gli eventuali soggiorni presso altre sedi e i progetti presentati</w:t>
      </w:r>
      <w:r w:rsidR="0059117F" w:rsidRPr="00501F08">
        <w:t xml:space="preserve"> su bandi competitivi</w:t>
      </w:r>
      <w:r w:rsidRPr="00501F08">
        <w:t xml:space="preserve"> (come PI o responsabile locale o referente per il DCCI per uno specifico task). Tale relazione </w:t>
      </w:r>
      <w:r w:rsidR="00734C5A" w:rsidRPr="00501F08">
        <w:t xml:space="preserve">riceverà una valutazione dalla Commissione Ricerca e la relazione e la valutazione </w:t>
      </w:r>
      <w:r w:rsidRPr="00501F08">
        <w:t>dovr</w:t>
      </w:r>
      <w:r w:rsidR="00734C5A" w:rsidRPr="00501F08">
        <w:t>anno</w:t>
      </w:r>
      <w:r w:rsidRPr="00501F08">
        <w:t xml:space="preserve"> essere allegat</w:t>
      </w:r>
      <w:r w:rsidR="00734C5A" w:rsidRPr="00501F08">
        <w:t>e</w:t>
      </w:r>
      <w:r w:rsidRPr="00501F08">
        <w:t xml:space="preserve"> ad eventuali future richieste di contributi su fondi dipartimentali.</w:t>
      </w:r>
    </w:p>
    <w:p w14:paraId="7565B777" w14:textId="5A3C3A7A" w:rsidR="00DD1262" w:rsidRDefault="00DD1262"/>
    <w:p w14:paraId="539C4A0A" w14:textId="2DD134CE" w:rsidR="00DD1262" w:rsidRDefault="00DD1262">
      <w:r>
        <w:br w:type="page"/>
      </w:r>
    </w:p>
    <w:p w14:paraId="4DE38E23" w14:textId="5FA4CABC" w:rsidR="00DD1262" w:rsidRPr="000B7138" w:rsidRDefault="00DD1262" w:rsidP="00DD1262">
      <w:pPr>
        <w:jc w:val="center"/>
        <w:rPr>
          <w:b/>
          <w:bCs/>
          <w:i/>
          <w:iCs/>
        </w:rPr>
      </w:pPr>
      <w:r w:rsidRPr="000B7138">
        <w:rPr>
          <w:b/>
          <w:bCs/>
          <w:i/>
          <w:iCs/>
        </w:rPr>
        <w:lastRenderedPageBreak/>
        <w:t>Allegato: modello per la presentazione della domanda</w:t>
      </w:r>
    </w:p>
    <w:p w14:paraId="3CED0AEB" w14:textId="6CC8ABA4" w:rsidR="00DD1262" w:rsidRDefault="00DD1262"/>
    <w:p w14:paraId="696D9D59" w14:textId="41601B91" w:rsidR="00DD1262" w:rsidRPr="008569C0" w:rsidRDefault="008569C0">
      <w:pPr>
        <w:rPr>
          <w:b/>
          <w:bCs/>
        </w:rPr>
      </w:pPr>
      <w:r w:rsidRPr="008569C0">
        <w:rPr>
          <w:b/>
          <w:bCs/>
        </w:rPr>
        <w:t>1. Nome e cognome del docente che presenta la domanda</w:t>
      </w:r>
    </w:p>
    <w:p w14:paraId="1F0E4EE9" w14:textId="02F61432" w:rsidR="008569C0" w:rsidRDefault="008569C0"/>
    <w:p w14:paraId="35716395" w14:textId="5D892467" w:rsidR="008569C0" w:rsidRDefault="008569C0">
      <w:pPr>
        <w:rPr>
          <w:b/>
          <w:bCs/>
        </w:rPr>
      </w:pPr>
      <w:r>
        <w:rPr>
          <w:b/>
          <w:bCs/>
        </w:rPr>
        <w:t>2. Titolo del progetto (eventuale acronimo)</w:t>
      </w:r>
    </w:p>
    <w:p w14:paraId="71465EC1" w14:textId="33ADFC10" w:rsidR="008569C0" w:rsidRDefault="008569C0">
      <w:pPr>
        <w:rPr>
          <w:b/>
          <w:bCs/>
        </w:rPr>
      </w:pPr>
    </w:p>
    <w:p w14:paraId="34ABC5A9" w14:textId="64058D86" w:rsidR="008569C0" w:rsidRDefault="008569C0">
      <w:pPr>
        <w:rPr>
          <w:b/>
          <w:bCs/>
        </w:rPr>
      </w:pPr>
      <w:r>
        <w:rPr>
          <w:b/>
          <w:bCs/>
        </w:rPr>
        <w:t>3. Stato dell'arte (max 4000 caratteri, inclusi gli spazi)</w:t>
      </w:r>
    </w:p>
    <w:p w14:paraId="1B3C1164" w14:textId="6A73DFE0" w:rsidR="008569C0" w:rsidRDefault="008569C0">
      <w:pPr>
        <w:rPr>
          <w:b/>
          <w:bCs/>
        </w:rPr>
      </w:pPr>
    </w:p>
    <w:p w14:paraId="7A607734" w14:textId="07F025CD" w:rsidR="008569C0" w:rsidRDefault="008569C0">
      <w:pPr>
        <w:rPr>
          <w:b/>
          <w:bCs/>
        </w:rPr>
      </w:pPr>
      <w:r>
        <w:rPr>
          <w:b/>
          <w:bCs/>
        </w:rPr>
        <w:t xml:space="preserve">4. Descrizione articolata del progetto (max </w:t>
      </w:r>
      <w:r w:rsidR="005E7D6E">
        <w:rPr>
          <w:b/>
          <w:bCs/>
        </w:rPr>
        <w:t>8</w:t>
      </w:r>
      <w:r>
        <w:rPr>
          <w:b/>
          <w:bCs/>
        </w:rPr>
        <w:t>.000 caratteri</w:t>
      </w:r>
      <w:r w:rsidR="005E7D6E">
        <w:rPr>
          <w:b/>
          <w:bCs/>
        </w:rPr>
        <w:t>; si possono includere figure</w:t>
      </w:r>
      <w:r>
        <w:rPr>
          <w:b/>
          <w:bCs/>
        </w:rPr>
        <w:t>)</w:t>
      </w:r>
    </w:p>
    <w:p w14:paraId="5A895C86" w14:textId="62AF6FB9" w:rsidR="008569C0" w:rsidRDefault="008569C0">
      <w:pPr>
        <w:rPr>
          <w:b/>
          <w:bCs/>
        </w:rPr>
      </w:pPr>
    </w:p>
    <w:p w14:paraId="26E33732" w14:textId="5928D4D9" w:rsidR="00F42070" w:rsidRDefault="00F42070">
      <w:pPr>
        <w:rPr>
          <w:b/>
          <w:bCs/>
        </w:rPr>
      </w:pPr>
      <w:r>
        <w:rPr>
          <w:b/>
          <w:bCs/>
        </w:rPr>
        <w:t>5</w:t>
      </w:r>
      <w:r w:rsidR="008569C0">
        <w:rPr>
          <w:b/>
          <w:bCs/>
        </w:rPr>
        <w:t>. Collaborazion</w:t>
      </w:r>
      <w:r>
        <w:rPr>
          <w:b/>
          <w:bCs/>
        </w:rPr>
        <w:t>i (max 2000 caratteri)</w:t>
      </w:r>
    </w:p>
    <w:p w14:paraId="6E98655D" w14:textId="07EB6E81" w:rsidR="008569C0" w:rsidRPr="00F42070" w:rsidRDefault="00F42070">
      <w:pPr>
        <w:rPr>
          <w:i/>
          <w:iCs/>
        </w:rPr>
      </w:pPr>
      <w:r w:rsidRPr="00F42070">
        <w:rPr>
          <w:i/>
          <w:iCs/>
        </w:rPr>
        <w:t>a) Elencare docenti di altri Atenei/enti e/o di differenti discipline che collaboreranno al progetto (max 2); b) a</w:t>
      </w:r>
      <w:r w:rsidR="008569C0" w:rsidRPr="00F42070">
        <w:rPr>
          <w:i/>
          <w:iCs/>
        </w:rPr>
        <w:t>llegare letter</w:t>
      </w:r>
      <w:r w:rsidRPr="00F42070">
        <w:rPr>
          <w:i/>
          <w:iCs/>
        </w:rPr>
        <w:t>e</w:t>
      </w:r>
      <w:r w:rsidR="008569C0" w:rsidRPr="00F42070">
        <w:rPr>
          <w:i/>
          <w:iCs/>
        </w:rPr>
        <w:t xml:space="preserve"> di impegno da parte loro a collaborare al progetto</w:t>
      </w:r>
      <w:r w:rsidRPr="00F42070">
        <w:rPr>
          <w:i/>
          <w:iCs/>
        </w:rPr>
        <w:t>; c)</w:t>
      </w:r>
      <w:r w:rsidR="008569C0" w:rsidRPr="00F42070">
        <w:rPr>
          <w:i/>
          <w:iCs/>
        </w:rPr>
        <w:t xml:space="preserve"> descrivere le modalità di collaborazione</w:t>
      </w:r>
      <w:r w:rsidRPr="00F42070">
        <w:rPr>
          <w:i/>
          <w:iCs/>
        </w:rPr>
        <w:t>; d) descrivere eventuali missioni previste ai fini del progetto, ovvero soggiorni presso altri atenei/enti del proponente o viceversa soggiorni dei collaboratori presso UNIGE.</w:t>
      </w:r>
    </w:p>
    <w:p w14:paraId="09A621C7" w14:textId="456A8A09" w:rsidR="008569C0" w:rsidRDefault="008569C0">
      <w:pPr>
        <w:rPr>
          <w:b/>
          <w:bCs/>
        </w:rPr>
      </w:pPr>
    </w:p>
    <w:p w14:paraId="26878DE6" w14:textId="711BA70F" w:rsidR="008569C0" w:rsidRDefault="00F42070">
      <w:pPr>
        <w:rPr>
          <w:b/>
          <w:bCs/>
        </w:rPr>
      </w:pPr>
      <w:r>
        <w:rPr>
          <w:b/>
          <w:bCs/>
        </w:rPr>
        <w:t>6</w:t>
      </w:r>
      <w:r w:rsidR="008569C0">
        <w:rPr>
          <w:b/>
          <w:bCs/>
        </w:rPr>
        <w:t>. Impatto del progetto</w:t>
      </w:r>
      <w:r w:rsidR="00DD6182">
        <w:rPr>
          <w:b/>
          <w:bCs/>
        </w:rPr>
        <w:t xml:space="preserve"> sulla promozione scientifica del proponente</w:t>
      </w:r>
      <w:r w:rsidR="008569C0">
        <w:rPr>
          <w:b/>
          <w:bCs/>
        </w:rPr>
        <w:t xml:space="preserve"> (max </w:t>
      </w:r>
      <w:r w:rsidR="00DD6182">
        <w:rPr>
          <w:b/>
          <w:bCs/>
        </w:rPr>
        <w:t>5</w:t>
      </w:r>
      <w:r w:rsidR="008569C0">
        <w:rPr>
          <w:b/>
          <w:bCs/>
        </w:rPr>
        <w:t>000 caratteri)</w:t>
      </w:r>
    </w:p>
    <w:p w14:paraId="233E64B2" w14:textId="7DC56090" w:rsidR="008569C0" w:rsidRDefault="008569C0">
      <w:pPr>
        <w:rPr>
          <w:i/>
          <w:iCs/>
        </w:rPr>
      </w:pPr>
      <w:r w:rsidRPr="008569C0">
        <w:rPr>
          <w:i/>
          <w:iCs/>
        </w:rPr>
        <w:t>(a) Spiegare come il progetto si distanzi dall'attività di ricerca abituale condotta negli ultimi anni dal proponente</w:t>
      </w:r>
      <w:r>
        <w:rPr>
          <w:i/>
          <w:iCs/>
        </w:rPr>
        <w:t xml:space="preserve">; b) </w:t>
      </w:r>
      <w:r w:rsidR="005E7D6E">
        <w:rPr>
          <w:i/>
          <w:iCs/>
        </w:rPr>
        <w:t xml:space="preserve">illustrare </w:t>
      </w:r>
      <w:r>
        <w:rPr>
          <w:i/>
          <w:iCs/>
        </w:rPr>
        <w:t>in che modo si pensa che le pubblicazioni derivanti dal progetto abbiano un impatto maggiore di quelle degli ultimi anni di cui il proponente è autore</w:t>
      </w:r>
      <w:r w:rsidR="00F42070">
        <w:rPr>
          <w:i/>
          <w:iCs/>
        </w:rPr>
        <w:t xml:space="preserve">; c) </w:t>
      </w:r>
      <w:r w:rsidR="005E7D6E">
        <w:rPr>
          <w:i/>
          <w:iCs/>
        </w:rPr>
        <w:t xml:space="preserve">esporre </w:t>
      </w:r>
      <w:r w:rsidR="00F42070">
        <w:rPr>
          <w:i/>
          <w:iCs/>
        </w:rPr>
        <w:t xml:space="preserve">come il progetto possa servire a incrementare le collaborazioni previste o a generarne di nuove; d) </w:t>
      </w:r>
      <w:r w:rsidR="005E7D6E">
        <w:rPr>
          <w:i/>
          <w:iCs/>
        </w:rPr>
        <w:t xml:space="preserve">chiarire </w:t>
      </w:r>
      <w:r w:rsidR="00F42070">
        <w:rPr>
          <w:i/>
          <w:iCs/>
        </w:rPr>
        <w:t>come i risultati del progetto possano aiutare a presentare progetti più grossi a livello nazionale o internazionale</w:t>
      </w:r>
      <w:r w:rsidR="0059117F">
        <w:rPr>
          <w:i/>
          <w:iCs/>
        </w:rPr>
        <w:t xml:space="preserve">, </w:t>
      </w:r>
      <w:r w:rsidR="0059117F" w:rsidRPr="0059117F">
        <w:rPr>
          <w:i/>
          <w:iCs/>
          <w:highlight w:val="yellow"/>
        </w:rPr>
        <w:t xml:space="preserve">eventualmente citando il tipo di progetto </w:t>
      </w:r>
      <w:r w:rsidR="0059117F">
        <w:rPr>
          <w:i/>
          <w:iCs/>
          <w:highlight w:val="yellow"/>
        </w:rPr>
        <w:t>per</w:t>
      </w:r>
      <w:r w:rsidR="0059117F" w:rsidRPr="0059117F">
        <w:rPr>
          <w:i/>
          <w:iCs/>
          <w:highlight w:val="yellow"/>
        </w:rPr>
        <w:t xml:space="preserve"> </w:t>
      </w:r>
      <w:r w:rsidR="0059117F">
        <w:rPr>
          <w:i/>
          <w:iCs/>
          <w:highlight w:val="yellow"/>
        </w:rPr>
        <w:t>il quale</w:t>
      </w:r>
      <w:r w:rsidR="0059117F" w:rsidRPr="0059117F">
        <w:rPr>
          <w:i/>
          <w:iCs/>
          <w:highlight w:val="yellow"/>
        </w:rPr>
        <w:t xml:space="preserve"> si potrà partecipare al bando</w:t>
      </w:r>
      <w:r w:rsidR="00DD6182" w:rsidRPr="0059117F">
        <w:rPr>
          <w:i/>
          <w:iCs/>
          <w:highlight w:val="yellow"/>
        </w:rPr>
        <w:t>.</w:t>
      </w:r>
    </w:p>
    <w:p w14:paraId="4C577BFB" w14:textId="533C3981" w:rsidR="00F42070" w:rsidRDefault="00F42070">
      <w:pPr>
        <w:rPr>
          <w:i/>
          <w:iCs/>
        </w:rPr>
      </w:pPr>
    </w:p>
    <w:p w14:paraId="141E6129" w14:textId="4C5A2B98" w:rsidR="00F42070" w:rsidRDefault="00F42070" w:rsidP="00F42070">
      <w:pPr>
        <w:rPr>
          <w:b/>
          <w:bCs/>
        </w:rPr>
      </w:pPr>
      <w:r>
        <w:rPr>
          <w:b/>
          <w:bCs/>
        </w:rPr>
        <w:t>7. Bibliografia (max 40 riferimenti)</w:t>
      </w:r>
    </w:p>
    <w:p w14:paraId="3A4736EB" w14:textId="5912A0E6" w:rsidR="00DD6182" w:rsidRDefault="00DD6182" w:rsidP="00F42070">
      <w:pPr>
        <w:rPr>
          <w:b/>
          <w:bCs/>
        </w:rPr>
      </w:pPr>
    </w:p>
    <w:p w14:paraId="3AB374FE" w14:textId="31BEFC7F" w:rsidR="00DD6182" w:rsidRDefault="00DD6182" w:rsidP="00F42070">
      <w:pPr>
        <w:rPr>
          <w:b/>
          <w:bCs/>
        </w:rPr>
      </w:pPr>
      <w:r>
        <w:rPr>
          <w:b/>
          <w:bCs/>
        </w:rPr>
        <w:t>8. Elencare i progetti di ricerca ancora attivi in cui il proponente è P.I., oppure responsabile di unità, con il titolo ed una breve descrizione.</w:t>
      </w:r>
    </w:p>
    <w:p w14:paraId="06E956FA" w14:textId="40BA6932" w:rsidR="00F76F7E" w:rsidRDefault="00F76F7E" w:rsidP="00F42070">
      <w:pPr>
        <w:rPr>
          <w:b/>
          <w:bCs/>
        </w:rPr>
      </w:pPr>
    </w:p>
    <w:p w14:paraId="4A627BBB" w14:textId="16AE6A09" w:rsidR="00F76F7E" w:rsidRDefault="00F76F7E" w:rsidP="00F42070">
      <w:pPr>
        <w:rPr>
          <w:b/>
          <w:bCs/>
        </w:rPr>
      </w:pPr>
      <w:r>
        <w:rPr>
          <w:b/>
          <w:bCs/>
        </w:rPr>
        <w:t>9. Elencare le pubblicazioni degli ultimi 5 anni, complete di titolo</w:t>
      </w:r>
      <w:r w:rsidR="005E7D6E">
        <w:rPr>
          <w:b/>
          <w:bCs/>
        </w:rPr>
        <w:t>, evidenziando le 3 considerate migliori in termini di IF della rivista e/o numero di citazioni dell'articolo.</w:t>
      </w:r>
    </w:p>
    <w:p w14:paraId="4876E43A" w14:textId="526B9877" w:rsidR="00F42070" w:rsidRDefault="00F42070">
      <w:pPr>
        <w:rPr>
          <w:b/>
          <w:bCs/>
        </w:rPr>
      </w:pPr>
    </w:p>
    <w:p w14:paraId="04C4FE14" w14:textId="1453E783" w:rsidR="0059117F" w:rsidRDefault="0059117F">
      <w:pPr>
        <w:rPr>
          <w:b/>
          <w:bCs/>
        </w:rPr>
      </w:pPr>
    </w:p>
    <w:p w14:paraId="71E54070" w14:textId="10D6FD49" w:rsidR="0059117F" w:rsidRPr="0059117F" w:rsidRDefault="0059117F">
      <w:pPr>
        <w:rPr>
          <w:i/>
          <w:iCs/>
        </w:rPr>
      </w:pPr>
      <w:r w:rsidRPr="0059117F">
        <w:rPr>
          <w:i/>
          <w:iCs/>
          <w:highlight w:val="yellow"/>
        </w:rPr>
        <w:t>N.B.: i punti 8 e 9 non saranno valutati di per sé, ma serviranno a valutare l'originalità del progetto e l'impatto dello stesso sulla progettualità del proponente.</w:t>
      </w:r>
    </w:p>
    <w:sectPr w:rsidR="0059117F" w:rsidRPr="00591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C3FDC"/>
    <w:multiLevelType w:val="hybridMultilevel"/>
    <w:tmpl w:val="2E748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F7E23"/>
    <w:multiLevelType w:val="hybridMultilevel"/>
    <w:tmpl w:val="A970B6F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101441455">
    <w:abstractNumId w:val="0"/>
  </w:num>
  <w:num w:numId="2" w16cid:durableId="214087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EC"/>
    <w:rsid w:val="00005226"/>
    <w:rsid w:val="0003660F"/>
    <w:rsid w:val="000B7138"/>
    <w:rsid w:val="0013512E"/>
    <w:rsid w:val="00151704"/>
    <w:rsid w:val="00182B00"/>
    <w:rsid w:val="0038186B"/>
    <w:rsid w:val="004220E4"/>
    <w:rsid w:val="00501F08"/>
    <w:rsid w:val="005226B0"/>
    <w:rsid w:val="0059117F"/>
    <w:rsid w:val="005B2082"/>
    <w:rsid w:val="005E7D6E"/>
    <w:rsid w:val="006B60C0"/>
    <w:rsid w:val="00734C5A"/>
    <w:rsid w:val="00755D69"/>
    <w:rsid w:val="007F4901"/>
    <w:rsid w:val="00851347"/>
    <w:rsid w:val="008569C0"/>
    <w:rsid w:val="00886747"/>
    <w:rsid w:val="008F3E81"/>
    <w:rsid w:val="00927A23"/>
    <w:rsid w:val="009A56EC"/>
    <w:rsid w:val="00A55762"/>
    <w:rsid w:val="00A57BA6"/>
    <w:rsid w:val="00B958B0"/>
    <w:rsid w:val="00C847BA"/>
    <w:rsid w:val="00D31D88"/>
    <w:rsid w:val="00DD033E"/>
    <w:rsid w:val="00DD1262"/>
    <w:rsid w:val="00DD6182"/>
    <w:rsid w:val="00F42070"/>
    <w:rsid w:val="00F44503"/>
    <w:rsid w:val="00F76F7E"/>
    <w:rsid w:val="00FC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16C8"/>
  <w15:chartTrackingRefBased/>
  <w15:docId w15:val="{C624E1BB-8FE7-49C4-A1E4-054ACAC7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20E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C57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57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57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57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57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Banfi</dc:creator>
  <cp:keywords/>
  <dc:description/>
  <cp:lastModifiedBy>Luca Banfi</cp:lastModifiedBy>
  <cp:revision>3</cp:revision>
  <dcterms:created xsi:type="dcterms:W3CDTF">2022-07-11T10:52:00Z</dcterms:created>
  <dcterms:modified xsi:type="dcterms:W3CDTF">2022-07-11T10:53:00Z</dcterms:modified>
</cp:coreProperties>
</file>